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BBAA" w14:textId="5093269B" w:rsidR="0012595A" w:rsidRPr="00FD0911" w:rsidRDefault="00B6145E" w:rsidP="00B6145E">
      <w:pPr>
        <w:tabs>
          <w:tab w:val="left" w:pos="2547"/>
        </w:tabs>
        <w:spacing w:after="0"/>
        <w:rPr>
          <w:rFonts w:ascii="Arial" w:eastAsia="Mangal" w:hAnsi="Arial" w:cs="Mangal"/>
        </w:rPr>
      </w:pPr>
      <w:r>
        <w:rPr>
          <w:rFonts w:ascii="Arial" w:eastAsia="Mangal" w:hAnsi="Arial" w:cs="Mangal"/>
        </w:rPr>
        <w:t>Presentations will be available on the TerraSwarm website as they are submitted by the presenters.</w:t>
      </w:r>
    </w:p>
    <w:tbl>
      <w:tblPr>
        <w:tblW w:w="11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2"/>
        <w:gridCol w:w="7289"/>
        <w:gridCol w:w="2589"/>
      </w:tblGrid>
      <w:tr w:rsidR="00ED2C61" w14:paraId="7B4A4034" w14:textId="77777777" w:rsidTr="00EE4D0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2CF1EE" w14:textId="6293766C" w:rsidR="00ED2C61" w:rsidRPr="00ED2C61" w:rsidRDefault="00ED2C61" w:rsidP="00EE4D0A">
            <w:pPr>
              <w:shd w:val="clear" w:color="auto" w:fill="000000" w:themeFill="text1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32"/>
                <w:szCs w:val="20"/>
              </w:rPr>
            </w:pPr>
            <w:r w:rsidRPr="00085CB2">
              <w:rPr>
                <w:rFonts w:ascii="Arial" w:eastAsia="Times New Roman" w:hAnsi="Arial" w:cs="Times New Roman"/>
                <w:b/>
                <w:color w:val="FFFFFF" w:themeColor="background1"/>
                <w:sz w:val="32"/>
                <w:szCs w:val="20"/>
              </w:rPr>
              <w:t xml:space="preserve">TerraSwarm </w:t>
            </w:r>
            <w:r w:rsidR="004E4C1B">
              <w:rPr>
                <w:rFonts w:ascii="Arial" w:eastAsia="Times New Roman" w:hAnsi="Arial" w:cs="Times New Roman"/>
                <w:b/>
                <w:color w:val="FFFFFF" w:themeColor="background1"/>
                <w:sz w:val="32"/>
                <w:szCs w:val="20"/>
              </w:rPr>
              <w:t xml:space="preserve">2017 </w:t>
            </w:r>
            <w:r w:rsidRPr="00085CB2">
              <w:rPr>
                <w:rFonts w:ascii="Arial" w:eastAsia="Times New Roman" w:hAnsi="Arial" w:cs="Times New Roman"/>
                <w:b/>
                <w:color w:val="FFFFFF" w:themeColor="background1"/>
                <w:sz w:val="32"/>
                <w:szCs w:val="20"/>
              </w:rPr>
              <w:t>Annual Meeting</w:t>
            </w:r>
          </w:p>
        </w:tc>
      </w:tr>
      <w:tr w:rsidR="00ED2C61" w14:paraId="6366CAD4" w14:textId="77777777" w:rsidTr="00EE4D0A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  <w:hideMark/>
          </w:tcPr>
          <w:p w14:paraId="6A8DF7C2" w14:textId="249A736F" w:rsidR="00ED2C61" w:rsidRPr="007A1747" w:rsidRDefault="001E6FA8" w:rsidP="00EE4D0A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Wednesday, </w:t>
            </w:r>
            <w:r w:rsidR="00ED2C61" w:rsidRPr="007A1747">
              <w:rPr>
                <w:rFonts w:eastAsia="Times New Roman" w:cs="Times New Roman"/>
                <w:b/>
                <w:bCs/>
                <w:sz w:val="32"/>
                <w:szCs w:val="32"/>
              </w:rPr>
              <w:t>October 1</w:t>
            </w:r>
            <w:r w:rsidR="00675E0A">
              <w:rPr>
                <w:rFonts w:eastAsia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B6145E" w14:paraId="04E6239B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BFBFBF" w:themeFill="background1" w:themeFillShade="BF"/>
            <w:vAlign w:val="center"/>
            <w:hideMark/>
          </w:tcPr>
          <w:p w14:paraId="798022CB" w14:textId="061E76D9" w:rsidR="00ED2C61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11:00</w:t>
            </w:r>
            <w:r w:rsidR="00ED2C61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–</w:t>
            </w:r>
            <w:r w:rsidR="00ED2C61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7289" w:type="dxa"/>
            <w:shd w:val="clear" w:color="auto" w:fill="BFBFBF" w:themeFill="background1" w:themeFillShade="BF"/>
            <w:vAlign w:val="center"/>
            <w:hideMark/>
          </w:tcPr>
          <w:p w14:paraId="43C3C8A5" w14:textId="1FD36036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 xml:space="preserve">Registration 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  <w:hideMark/>
          </w:tcPr>
          <w:p w14:paraId="48F5485E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Entry to Krutch Theater</w:t>
            </w:r>
          </w:p>
        </w:tc>
      </w:tr>
      <w:tr w:rsidR="00B6145E" w14:paraId="30BE2D9A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</w:tcPr>
          <w:p w14:paraId="7F39E827" w14:textId="41B0EA6D" w:rsidR="000C7ED5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12:00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1:00</w:t>
            </w:r>
          </w:p>
        </w:tc>
        <w:tc>
          <w:tcPr>
            <w:tcW w:w="7289" w:type="dxa"/>
            <w:vAlign w:val="center"/>
          </w:tcPr>
          <w:p w14:paraId="6B8C23AA" w14:textId="01B9B940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Lunch</w:t>
            </w:r>
          </w:p>
        </w:tc>
        <w:tc>
          <w:tcPr>
            <w:tcW w:w="2589" w:type="dxa"/>
            <w:vAlign w:val="center"/>
          </w:tcPr>
          <w:p w14:paraId="7A412891" w14:textId="4D047742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Great Hall</w:t>
            </w:r>
          </w:p>
        </w:tc>
      </w:tr>
      <w:tr w:rsidR="00B6145E" w14:paraId="6D571571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  <w:hideMark/>
          </w:tcPr>
          <w:p w14:paraId="0BF0A28A" w14:textId="32518D89" w:rsidR="00ED2C61" w:rsidRPr="00B6145E" w:rsidRDefault="00EF6103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1:00</w:t>
            </w:r>
            <w:r w:rsidR="001E6FA8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1:05</w:t>
            </w:r>
          </w:p>
        </w:tc>
        <w:tc>
          <w:tcPr>
            <w:tcW w:w="7289" w:type="dxa"/>
            <w:vAlign w:val="center"/>
            <w:hideMark/>
          </w:tcPr>
          <w:p w14:paraId="29984893" w14:textId="38394B72" w:rsidR="00ED2C61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Edward A. Lee: Welcome</w:t>
            </w:r>
          </w:p>
        </w:tc>
        <w:tc>
          <w:tcPr>
            <w:tcW w:w="2589" w:type="dxa"/>
            <w:vAlign w:val="center"/>
            <w:hideMark/>
          </w:tcPr>
          <w:p w14:paraId="5224EAF8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4F77DF17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  <w:hideMark/>
          </w:tcPr>
          <w:p w14:paraId="40DE78BA" w14:textId="0A96DA67" w:rsidR="00ED2C61" w:rsidRPr="00B6145E" w:rsidRDefault="00EF6103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1:05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1:15</w:t>
            </w:r>
          </w:p>
        </w:tc>
        <w:tc>
          <w:tcPr>
            <w:tcW w:w="7289" w:type="dxa"/>
            <w:vAlign w:val="center"/>
            <w:hideMark/>
          </w:tcPr>
          <w:p w14:paraId="31CA47F8" w14:textId="09101382" w:rsidR="00ED2C61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Gilroy Vandentop</w:t>
            </w:r>
            <w:r w:rsidRPr="00B6145E">
              <w:rPr>
                <w:rFonts w:eastAsia="Times New Roman" w:cs="Times New Roman"/>
                <w:sz w:val="26"/>
                <w:szCs w:val="26"/>
              </w:rPr>
              <w:t xml:space="preserve">: </w:t>
            </w:r>
            <w:r w:rsidR="00ED2C61" w:rsidRPr="00B6145E">
              <w:rPr>
                <w:rFonts w:eastAsia="Times New Roman" w:cs="Times New Roman"/>
                <w:sz w:val="26"/>
                <w:szCs w:val="26"/>
              </w:rPr>
              <w:t xml:space="preserve">MARCO Perspective for TerraSwarm Annual Review </w:t>
            </w:r>
          </w:p>
        </w:tc>
        <w:tc>
          <w:tcPr>
            <w:tcW w:w="2589" w:type="dxa"/>
            <w:vAlign w:val="center"/>
            <w:hideMark/>
          </w:tcPr>
          <w:p w14:paraId="3837CB1D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4E10B80A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  <w:hideMark/>
          </w:tcPr>
          <w:p w14:paraId="44B6611A" w14:textId="30DEBC26" w:rsidR="00ED2C61" w:rsidRPr="00B6145E" w:rsidRDefault="00EF6103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1:15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1:55</w:t>
            </w:r>
          </w:p>
        </w:tc>
        <w:tc>
          <w:tcPr>
            <w:tcW w:w="7289" w:type="dxa"/>
            <w:vAlign w:val="center"/>
            <w:hideMark/>
          </w:tcPr>
          <w:p w14:paraId="23B803EE" w14:textId="424B3D7B" w:rsidR="00ED2C61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Edward A. Lee: Overview and Augmented Reality Demonstration</w:t>
            </w:r>
          </w:p>
        </w:tc>
        <w:tc>
          <w:tcPr>
            <w:tcW w:w="2589" w:type="dxa"/>
            <w:vAlign w:val="center"/>
            <w:hideMark/>
          </w:tcPr>
          <w:p w14:paraId="657B8100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280BD3B4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5395AB41" w14:textId="4D0DBC12" w:rsidR="000C7ED5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1:55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2:00</w:t>
            </w:r>
          </w:p>
        </w:tc>
        <w:tc>
          <w:tcPr>
            <w:tcW w:w="7289" w:type="dxa"/>
            <w:shd w:val="clear" w:color="auto" w:fill="D9D9D9" w:themeFill="background1" w:themeFillShade="D9"/>
            <w:vAlign w:val="center"/>
          </w:tcPr>
          <w:p w14:paraId="2FD7B541" w14:textId="66602DF6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15153E3" w14:textId="6BAA6EAA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38075999" w14:textId="77777777" w:rsidTr="00B6145E">
        <w:trPr>
          <w:trHeight w:val="276"/>
          <w:tblCellSpacing w:w="0" w:type="dxa"/>
          <w:jc w:val="center"/>
        </w:trPr>
        <w:tc>
          <w:tcPr>
            <w:tcW w:w="1642" w:type="dxa"/>
            <w:vAlign w:val="center"/>
          </w:tcPr>
          <w:p w14:paraId="47D78EA0" w14:textId="61611026" w:rsidR="000C7ED5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2:00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2:25</w:t>
            </w:r>
          </w:p>
        </w:tc>
        <w:tc>
          <w:tcPr>
            <w:tcW w:w="7289" w:type="dxa"/>
            <w:vAlign w:val="center"/>
          </w:tcPr>
          <w:p w14:paraId="33877880" w14:textId="4DA349E1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Prabal Dutta</w:t>
            </w:r>
            <w:r w:rsidR="001E6FA8" w:rsidRPr="00B6145E">
              <w:rPr>
                <w:rFonts w:eastAsia="Times New Roman" w:cs="Times New Roman"/>
                <w:sz w:val="26"/>
                <w:szCs w:val="26"/>
              </w:rPr>
              <w:t xml:space="preserve"> &amp; Anthony Rowe</w:t>
            </w:r>
            <w:r w:rsidRPr="00B6145E">
              <w:rPr>
                <w:rFonts w:eastAsia="Times New Roman" w:cs="Times New Roman"/>
                <w:sz w:val="26"/>
                <w:szCs w:val="26"/>
              </w:rPr>
              <w:t>: Signposts Demonstrator</w:t>
            </w:r>
          </w:p>
        </w:tc>
        <w:tc>
          <w:tcPr>
            <w:tcW w:w="2589" w:type="dxa"/>
            <w:vAlign w:val="center"/>
          </w:tcPr>
          <w:p w14:paraId="6F26A14F" w14:textId="04645644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6CC4BAD1" w14:textId="77777777" w:rsidTr="00157CEF">
        <w:trPr>
          <w:tblCellSpacing w:w="0" w:type="dxa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3CA5E186" w14:textId="54D3C3F4" w:rsidR="000C7ED5" w:rsidRPr="00B6145E" w:rsidRDefault="000C7ED5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2:2</w:t>
            </w:r>
            <w:r w:rsidR="00EF6103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</w:t>
            </w:r>
            <w:r w:rsidR="001E6FA8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2</w:t>
            </w: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7289" w:type="dxa"/>
            <w:shd w:val="clear" w:color="auto" w:fill="D9D9D9" w:themeFill="background1" w:themeFillShade="D9"/>
            <w:vAlign w:val="center"/>
          </w:tcPr>
          <w:p w14:paraId="42C9974A" w14:textId="0BA9002E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4ABDC1E8" w14:textId="6D788A8C" w:rsidR="000C7ED5" w:rsidRPr="00B6145E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6DFA6B12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BFBFBF" w:themeFill="background1" w:themeFillShade="BF"/>
            <w:vAlign w:val="center"/>
            <w:hideMark/>
          </w:tcPr>
          <w:p w14:paraId="727125B5" w14:textId="01A8352F" w:rsidR="00ED2C61" w:rsidRPr="00B6145E" w:rsidRDefault="00EF6103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2:30</w:t>
            </w:r>
            <w:r w:rsidR="00ED2C61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– 2:50</w:t>
            </w:r>
          </w:p>
        </w:tc>
        <w:tc>
          <w:tcPr>
            <w:tcW w:w="7289" w:type="dxa"/>
            <w:shd w:val="clear" w:color="auto" w:fill="BFBFBF" w:themeFill="background1" w:themeFillShade="BF"/>
            <w:vAlign w:val="center"/>
            <w:hideMark/>
          </w:tcPr>
          <w:p w14:paraId="79C074EE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Break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  <w:hideMark/>
          </w:tcPr>
          <w:p w14:paraId="6752C91E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Hallway outside Theatre</w:t>
            </w:r>
          </w:p>
        </w:tc>
      </w:tr>
      <w:tr w:rsidR="00B6145E" w14:paraId="0F67A0AF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  <w:hideMark/>
          </w:tcPr>
          <w:p w14:paraId="3AEA9650" w14:textId="21F125A7" w:rsidR="00ED2C61" w:rsidRPr="00B6145E" w:rsidRDefault="00EF6103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2:50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3:15</w:t>
            </w:r>
          </w:p>
        </w:tc>
        <w:tc>
          <w:tcPr>
            <w:tcW w:w="7289" w:type="dxa"/>
            <w:vAlign w:val="center"/>
            <w:hideMark/>
          </w:tcPr>
          <w:p w14:paraId="54954FCE" w14:textId="6EE25F7A" w:rsidR="00ED2C61" w:rsidRPr="00B6145E" w:rsidRDefault="00EF6103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 xml:space="preserve">Roozbeh Jafari &amp; </w:t>
            </w:r>
            <w:r w:rsidR="000C7ED5" w:rsidRPr="00B6145E">
              <w:rPr>
                <w:rFonts w:eastAsia="Times New Roman" w:cs="Times New Roman"/>
                <w:sz w:val="26"/>
                <w:szCs w:val="26"/>
              </w:rPr>
              <w:t>John Wawrzynek: Enhan</w:t>
            </w:r>
            <w:bookmarkStart w:id="0" w:name="_GoBack"/>
            <w:bookmarkEnd w:id="0"/>
            <w:r w:rsidR="000C7ED5" w:rsidRPr="00B6145E">
              <w:rPr>
                <w:rFonts w:eastAsia="Times New Roman" w:cs="Times New Roman"/>
                <w:sz w:val="26"/>
                <w:szCs w:val="26"/>
              </w:rPr>
              <w:t>ced Conference Room Demonstrator</w:t>
            </w:r>
          </w:p>
        </w:tc>
        <w:tc>
          <w:tcPr>
            <w:tcW w:w="2589" w:type="dxa"/>
            <w:vAlign w:val="center"/>
            <w:hideMark/>
          </w:tcPr>
          <w:p w14:paraId="7F237C61" w14:textId="77777777" w:rsidR="00ED2C61" w:rsidRPr="00B6145E" w:rsidRDefault="00ED2C61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45304881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  <w:hideMark/>
          </w:tcPr>
          <w:p w14:paraId="158C0E67" w14:textId="3850DE70" w:rsidR="000C7ED5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3:15 – 3:20</w:t>
            </w:r>
          </w:p>
        </w:tc>
        <w:tc>
          <w:tcPr>
            <w:tcW w:w="7289" w:type="dxa"/>
            <w:shd w:val="clear" w:color="auto" w:fill="D9D9D9" w:themeFill="background1" w:themeFillShade="D9"/>
            <w:vAlign w:val="center"/>
            <w:hideMark/>
          </w:tcPr>
          <w:p w14:paraId="39113B11" w14:textId="1C9499CB" w:rsidR="000C7ED5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  <w:hideMark/>
          </w:tcPr>
          <w:p w14:paraId="6513D71C" w14:textId="2D25DE71" w:rsidR="000C7ED5" w:rsidRPr="00B6145E" w:rsidRDefault="000C7ED5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68A64085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</w:tcPr>
          <w:p w14:paraId="1E48E695" w14:textId="55847B57" w:rsidR="000C7ED5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3:20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3:45</w:t>
            </w:r>
          </w:p>
        </w:tc>
        <w:tc>
          <w:tcPr>
            <w:tcW w:w="7289" w:type="dxa"/>
            <w:vAlign w:val="center"/>
          </w:tcPr>
          <w:p w14:paraId="6DC2B11A" w14:textId="26EEB4D1" w:rsidR="000C7ED5" w:rsidRPr="00B6145E" w:rsidRDefault="00EF6103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George Pappas &amp;</w:t>
            </w:r>
            <w:r w:rsidR="000C7ED5" w:rsidRPr="00B6145E">
              <w:rPr>
                <w:rFonts w:eastAsia="Times New Roman" w:cs="Times New Roman"/>
                <w:sz w:val="26"/>
                <w:szCs w:val="26"/>
              </w:rPr>
              <w:t xml:space="preserve"> Sanjit</w:t>
            </w:r>
            <w:r w:rsidR="006F0891" w:rsidRPr="00B6145E">
              <w:rPr>
                <w:rFonts w:eastAsia="Times New Roman" w:cs="Times New Roman"/>
                <w:sz w:val="26"/>
                <w:szCs w:val="26"/>
              </w:rPr>
              <w:t xml:space="preserve"> Seshia: Robots Demonstrator</w:t>
            </w:r>
          </w:p>
        </w:tc>
        <w:tc>
          <w:tcPr>
            <w:tcW w:w="2589" w:type="dxa"/>
            <w:vAlign w:val="center"/>
          </w:tcPr>
          <w:p w14:paraId="61111D84" w14:textId="246B5976" w:rsidR="000C7ED5" w:rsidRPr="00B6145E" w:rsidRDefault="006F0891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0BAE9000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16D2E8E2" w14:textId="56D33DC8" w:rsidR="006F089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3:45</w:t>
            </w:r>
            <w:r w:rsidR="006F0891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3:50</w:t>
            </w:r>
          </w:p>
        </w:tc>
        <w:tc>
          <w:tcPr>
            <w:tcW w:w="7289" w:type="dxa"/>
            <w:shd w:val="clear" w:color="auto" w:fill="D9D9D9" w:themeFill="background1" w:themeFillShade="D9"/>
            <w:vAlign w:val="center"/>
          </w:tcPr>
          <w:p w14:paraId="343CD169" w14:textId="726611ED" w:rsidR="006F0891" w:rsidRPr="00B6145E" w:rsidRDefault="006F0891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C3A8289" w14:textId="50CAA28A" w:rsidR="006F0891" w:rsidRPr="00B6145E" w:rsidRDefault="006F0891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  <w:tr w:rsidR="00B6145E" w14:paraId="390E6B2A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  <w:hideMark/>
          </w:tcPr>
          <w:p w14:paraId="685A55F3" w14:textId="3A82F950" w:rsidR="00ED2C61" w:rsidRPr="00B6145E" w:rsidRDefault="006F0891" w:rsidP="00B6145E">
            <w:pPr>
              <w:spacing w:after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3:50</w:t>
            </w:r>
            <w:r w:rsidR="000C7ED5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</w:t>
            </w:r>
            <w:r w:rsidR="001E6FA8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6:0</w:t>
            </w: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289" w:type="dxa"/>
            <w:vAlign w:val="center"/>
            <w:hideMark/>
          </w:tcPr>
          <w:p w14:paraId="6EA22618" w14:textId="77777777" w:rsidR="00ED2C61" w:rsidRDefault="000C7ED5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Poster and Demo Session</w:t>
            </w:r>
          </w:p>
          <w:p w14:paraId="6CA04A5A" w14:textId="5D9C4F18" w:rsidR="00B6145E" w:rsidRPr="00B6145E" w:rsidRDefault="00B6145E" w:rsidP="00B6145E">
            <w:pPr>
              <w:spacing w:after="0"/>
              <w:rPr>
                <w:rFonts w:ascii="Times" w:eastAsia="Times New Roman" w:hAnsi="Times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Please remove your items from the Krutch Theatre</w:t>
            </w:r>
          </w:p>
        </w:tc>
        <w:tc>
          <w:tcPr>
            <w:tcW w:w="2589" w:type="dxa"/>
            <w:vAlign w:val="center"/>
            <w:hideMark/>
          </w:tcPr>
          <w:p w14:paraId="5C51614B" w14:textId="43FC4959" w:rsidR="006F0891" w:rsidRPr="00B6145E" w:rsidRDefault="00EF6103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 xml:space="preserve">Posters: 102 &amp; 203 </w:t>
            </w:r>
            <w:r w:rsidRPr="00B6145E">
              <w:rPr>
                <w:rFonts w:eastAsia="Times New Roman" w:cs="Times New Roman"/>
                <w:sz w:val="26"/>
                <w:szCs w:val="26"/>
              </w:rPr>
              <w:br/>
              <w:t>Demos: 104,</w:t>
            </w:r>
            <w:r w:rsidR="00ED2C61" w:rsidRPr="00B6145E">
              <w:rPr>
                <w:rFonts w:eastAsia="Times New Roman" w:cs="Times New Roman"/>
                <w:sz w:val="26"/>
                <w:szCs w:val="26"/>
              </w:rPr>
              <w:t xml:space="preserve"> 204</w:t>
            </w:r>
            <w:r w:rsidR="006F0891" w:rsidRPr="00B6145E">
              <w:rPr>
                <w:rFonts w:eastAsia="Times New Roman" w:cs="Times New Roman"/>
                <w:sz w:val="26"/>
                <w:szCs w:val="26"/>
              </w:rPr>
              <w:t>, Courtyard</w:t>
            </w:r>
          </w:p>
        </w:tc>
      </w:tr>
      <w:tr w:rsidR="00E544FC" w14:paraId="073DE123" w14:textId="77777777" w:rsidTr="00B6145E">
        <w:trPr>
          <w:tblCellSpacing w:w="0" w:type="dxa"/>
          <w:jc w:val="center"/>
        </w:trPr>
        <w:tc>
          <w:tcPr>
            <w:tcW w:w="1642" w:type="dxa"/>
            <w:vAlign w:val="center"/>
          </w:tcPr>
          <w:p w14:paraId="0304CA3D" w14:textId="5688C403" w:rsidR="006F089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5:00</w:t>
            </w:r>
            <w:r w:rsidR="006F0891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6:00</w:t>
            </w:r>
          </w:p>
        </w:tc>
        <w:tc>
          <w:tcPr>
            <w:tcW w:w="7289" w:type="dxa"/>
            <w:vAlign w:val="center"/>
          </w:tcPr>
          <w:p w14:paraId="69CF2DCC" w14:textId="662EB734" w:rsidR="006F0891" w:rsidRPr="00B6145E" w:rsidRDefault="006F0891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Reception</w:t>
            </w:r>
          </w:p>
        </w:tc>
        <w:tc>
          <w:tcPr>
            <w:tcW w:w="2589" w:type="dxa"/>
            <w:vAlign w:val="center"/>
          </w:tcPr>
          <w:p w14:paraId="4C1CC852" w14:textId="6D72FE4C" w:rsidR="006F0891" w:rsidRPr="00B6145E" w:rsidRDefault="003F1ECE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Hallway Outside Theatre</w:t>
            </w:r>
          </w:p>
        </w:tc>
      </w:tr>
      <w:tr w:rsidR="00B6145E" w14:paraId="6C792C9B" w14:textId="77777777" w:rsidTr="00B6145E">
        <w:trPr>
          <w:tblCellSpacing w:w="0" w:type="dxa"/>
          <w:jc w:val="center"/>
        </w:trPr>
        <w:tc>
          <w:tcPr>
            <w:tcW w:w="1642" w:type="dxa"/>
            <w:shd w:val="clear" w:color="auto" w:fill="BFBFBF" w:themeFill="background1" w:themeFillShade="BF"/>
            <w:vAlign w:val="center"/>
          </w:tcPr>
          <w:p w14:paraId="50011136" w14:textId="20E84157" w:rsidR="006F089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>6:00</w:t>
            </w:r>
            <w:r w:rsidR="003F1ECE" w:rsidRPr="00B614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– 8:00</w:t>
            </w:r>
          </w:p>
        </w:tc>
        <w:tc>
          <w:tcPr>
            <w:tcW w:w="7289" w:type="dxa"/>
            <w:shd w:val="clear" w:color="auto" w:fill="BFBFBF" w:themeFill="background1" w:themeFillShade="BF"/>
            <w:vAlign w:val="center"/>
          </w:tcPr>
          <w:p w14:paraId="53FE3529" w14:textId="5312DE68" w:rsidR="006F0891" w:rsidRPr="00B6145E" w:rsidRDefault="003F1ECE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Dinner;  Guest speaker: Mickey McManus (Autodesk)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</w:tcPr>
          <w:p w14:paraId="5A4A38FD" w14:textId="15EB1313" w:rsidR="006F0891" w:rsidRPr="00B6145E" w:rsidRDefault="003F1ECE" w:rsidP="00B6145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B6145E">
              <w:rPr>
                <w:rFonts w:eastAsia="Times New Roman" w:cs="Times New Roman"/>
                <w:sz w:val="26"/>
                <w:szCs w:val="26"/>
              </w:rPr>
              <w:t>Krutch Theatre</w:t>
            </w:r>
          </w:p>
        </w:tc>
      </w:tr>
    </w:tbl>
    <w:p w14:paraId="5BF2A154" w14:textId="77777777" w:rsidR="00E544FC" w:rsidRDefault="00E544FC" w:rsidP="00B6145E">
      <w:pPr>
        <w:spacing w:after="0"/>
      </w:pPr>
      <w:r>
        <w:br w:type="page"/>
      </w:r>
    </w:p>
    <w:tbl>
      <w:tblPr>
        <w:tblW w:w="11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"/>
        <w:gridCol w:w="7380"/>
        <w:gridCol w:w="2589"/>
      </w:tblGrid>
      <w:tr w:rsidR="00EF6103" w14:paraId="2BDC0B43" w14:textId="77777777" w:rsidTr="00E544FC">
        <w:trPr>
          <w:tblCellSpacing w:w="0" w:type="dxa"/>
          <w:jc w:val="center"/>
        </w:trPr>
        <w:tc>
          <w:tcPr>
            <w:tcW w:w="1551" w:type="dxa"/>
            <w:tcBorders>
              <w:left w:val="nil"/>
              <w:bottom w:val="inset" w:sz="6" w:space="0" w:color="auto"/>
              <w:right w:val="nil"/>
            </w:tcBorders>
            <w:vAlign w:val="center"/>
            <w:hideMark/>
          </w:tcPr>
          <w:p w14:paraId="63BFD063" w14:textId="0CEF85F4" w:rsidR="00ED2C61" w:rsidRDefault="00ED2C61" w:rsidP="00B6145E">
            <w:pPr>
              <w:spacing w:after="0"/>
              <w:rPr>
                <w:rFonts w:ascii="Times" w:eastAsia="Times New Roman" w:hAnsi="Times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7380" w:type="dxa"/>
            <w:tcBorders>
              <w:left w:val="nil"/>
              <w:bottom w:val="inset" w:sz="6" w:space="0" w:color="auto"/>
              <w:right w:val="nil"/>
            </w:tcBorders>
            <w:vAlign w:val="center"/>
            <w:hideMark/>
          </w:tcPr>
          <w:p w14:paraId="50AA5203" w14:textId="77777777" w:rsidR="00ED2C61" w:rsidRDefault="00ED2C61" w:rsidP="00B6145E">
            <w:pPr>
              <w:spacing w:after="0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2589" w:type="dxa"/>
            <w:tcBorders>
              <w:left w:val="nil"/>
              <w:bottom w:val="inset" w:sz="6" w:space="0" w:color="auto"/>
              <w:right w:val="nil"/>
            </w:tcBorders>
            <w:vAlign w:val="center"/>
            <w:hideMark/>
          </w:tcPr>
          <w:p w14:paraId="31191F8C" w14:textId="77777777" w:rsidR="00ED2C61" w:rsidRDefault="00ED2C61" w:rsidP="00B6145E">
            <w:pPr>
              <w:spacing w:after="0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ED2C61" w14:paraId="6F06A590" w14:textId="77777777" w:rsidTr="00EE4D0A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  <w:hideMark/>
          </w:tcPr>
          <w:p w14:paraId="33A8D52B" w14:textId="62ECDB80" w:rsidR="00ED2C61" w:rsidRPr="007A1747" w:rsidRDefault="001E6FA8" w:rsidP="00EE4D0A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Thursday, October 12</w:t>
            </w:r>
          </w:p>
        </w:tc>
      </w:tr>
      <w:tr w:rsidR="00EF6103" w14:paraId="48ACE2BD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BFBFBF" w:themeFill="background1" w:themeFillShade="BF"/>
            <w:vAlign w:val="center"/>
            <w:hideMark/>
          </w:tcPr>
          <w:p w14:paraId="6D0A886F" w14:textId="64559586" w:rsidR="00ED2C6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8:30</w:t>
            </w:r>
            <w:r w:rsidR="003F1ECE"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9:0</w:t>
            </w: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  <w:shd w:val="clear" w:color="auto" w:fill="BFBFBF" w:themeFill="background1" w:themeFillShade="BF"/>
            <w:vAlign w:val="center"/>
            <w:hideMark/>
          </w:tcPr>
          <w:p w14:paraId="482105BB" w14:textId="77777777" w:rsidR="00ED2C61" w:rsidRPr="00B6145E" w:rsidRDefault="00ED2C61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  <w:hideMark/>
          </w:tcPr>
          <w:p w14:paraId="35E5B711" w14:textId="77777777" w:rsidR="00ED2C61" w:rsidRPr="00B6145E" w:rsidRDefault="00ED2C61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Hallway outside Theatre</w:t>
            </w:r>
          </w:p>
        </w:tc>
      </w:tr>
      <w:tr w:rsidR="00EF6103" w14:paraId="1EF3F874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  <w:hideMark/>
          </w:tcPr>
          <w:p w14:paraId="2B834527" w14:textId="6C4848D4" w:rsidR="00ED2C6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9:00</w:t>
            </w:r>
            <w:r w:rsidR="003F1ECE"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9:25</w:t>
            </w:r>
          </w:p>
        </w:tc>
        <w:tc>
          <w:tcPr>
            <w:tcW w:w="7380" w:type="dxa"/>
            <w:vAlign w:val="center"/>
            <w:hideMark/>
          </w:tcPr>
          <w:p w14:paraId="6600B07F" w14:textId="698E8EF3" w:rsidR="00ED2C61" w:rsidRPr="00B6145E" w:rsidRDefault="003F1ECE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Alberto Sangiovanni-Vincentelli</w:t>
            </w:r>
            <w:r w:rsidR="00EF6103" w:rsidRPr="00B6145E">
              <w:rPr>
                <w:rFonts w:eastAsia="Times New Roman" w:cs="Times New Roman"/>
                <w:sz w:val="24"/>
                <w:szCs w:val="24"/>
              </w:rPr>
              <w:t>: Formalizing Design Methodologies: Vertical and Horizontal Contracts</w:t>
            </w:r>
          </w:p>
        </w:tc>
        <w:tc>
          <w:tcPr>
            <w:tcW w:w="2589" w:type="dxa"/>
            <w:vAlign w:val="center"/>
            <w:hideMark/>
          </w:tcPr>
          <w:p w14:paraId="437FF558" w14:textId="77777777" w:rsidR="00ED2C61" w:rsidRPr="00B6145E" w:rsidRDefault="00ED2C61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E544FC" w14:paraId="675C4D4A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  <w:hideMark/>
          </w:tcPr>
          <w:p w14:paraId="108F388F" w14:textId="233E3E66" w:rsidR="00ED2C61" w:rsidRPr="00B6145E" w:rsidRDefault="00EF6103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9:25</w:t>
            </w:r>
            <w:r w:rsidR="003F1ECE"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9:30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  <w:hideMark/>
          </w:tcPr>
          <w:p w14:paraId="61798530" w14:textId="3EFFE512" w:rsidR="00ED2C61" w:rsidRPr="00B6145E" w:rsidRDefault="003F1ECE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  <w:hideMark/>
          </w:tcPr>
          <w:p w14:paraId="0DF767F8" w14:textId="7D345C05" w:rsidR="00ED2C61" w:rsidRPr="00B6145E" w:rsidRDefault="003F1ECE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EF6103" w14:paraId="4F4F9152" w14:textId="77777777" w:rsidTr="00E544FC">
        <w:trPr>
          <w:trHeight w:val="555"/>
          <w:tblCellSpacing w:w="0" w:type="dxa"/>
          <w:jc w:val="center"/>
        </w:trPr>
        <w:tc>
          <w:tcPr>
            <w:tcW w:w="1551" w:type="dxa"/>
            <w:vAlign w:val="center"/>
            <w:hideMark/>
          </w:tcPr>
          <w:p w14:paraId="5B0DF290" w14:textId="4777614F" w:rsidR="00ED2C61" w:rsidRPr="00B6145E" w:rsidRDefault="00EF6103" w:rsidP="00B6145E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9:30 – 9:55</w:t>
            </w:r>
          </w:p>
        </w:tc>
        <w:tc>
          <w:tcPr>
            <w:tcW w:w="7380" w:type="dxa"/>
            <w:vAlign w:val="center"/>
            <w:hideMark/>
          </w:tcPr>
          <w:p w14:paraId="411F609E" w14:textId="257551DA" w:rsidR="00ED2C61" w:rsidRPr="00B6145E" w:rsidRDefault="00EF6103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Anthony Rowe: The Potential for Location-aware Augmented Reality</w:t>
            </w:r>
          </w:p>
        </w:tc>
        <w:tc>
          <w:tcPr>
            <w:tcW w:w="2589" w:type="dxa"/>
            <w:vAlign w:val="center"/>
            <w:hideMark/>
          </w:tcPr>
          <w:p w14:paraId="14C7C7FA" w14:textId="60C9606D" w:rsidR="00ED2C61" w:rsidRPr="00B6145E" w:rsidRDefault="00EF6103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52A63BEB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3422EA14" w14:textId="2BE2A418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9:55 – 10:00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3A7ADDF4" w14:textId="30BDE764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6A1A792" w14:textId="66B972E5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76DF49BF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BFBFBF" w:themeFill="background1" w:themeFillShade="BF"/>
            <w:vAlign w:val="center"/>
            <w:hideMark/>
          </w:tcPr>
          <w:p w14:paraId="3A86C5EA" w14:textId="091AAC17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380" w:type="dxa"/>
            <w:shd w:val="clear" w:color="auto" w:fill="BFBFBF" w:themeFill="background1" w:themeFillShade="BF"/>
            <w:vAlign w:val="center"/>
            <w:hideMark/>
          </w:tcPr>
          <w:p w14:paraId="5F6374A7" w14:textId="56791BD9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  <w:hideMark/>
          </w:tcPr>
          <w:p w14:paraId="057F11EC" w14:textId="0C561216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Hallway</w:t>
            </w:r>
            <w:r w:rsidR="001E6FA8" w:rsidRPr="00B6145E">
              <w:rPr>
                <w:rFonts w:eastAsia="Times New Roman" w:cs="Times New Roman"/>
                <w:sz w:val="24"/>
                <w:szCs w:val="24"/>
              </w:rPr>
              <w:t xml:space="preserve"> outside Theatre</w:t>
            </w:r>
          </w:p>
        </w:tc>
      </w:tr>
      <w:tr w:rsidR="000933D9" w14:paraId="6D84AF3B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  <w:hideMark/>
          </w:tcPr>
          <w:p w14:paraId="6F1D1B5F" w14:textId="2352CBAF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10:30 – 10:55</w:t>
            </w:r>
          </w:p>
        </w:tc>
        <w:tc>
          <w:tcPr>
            <w:tcW w:w="7380" w:type="dxa"/>
            <w:vAlign w:val="center"/>
            <w:hideMark/>
          </w:tcPr>
          <w:p w14:paraId="4AAFF66F" w14:textId="13605C72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Ana Claudia Arias: Conformal Bespoke Sensors for Wearable and Medical Devices</w:t>
            </w:r>
          </w:p>
        </w:tc>
        <w:tc>
          <w:tcPr>
            <w:tcW w:w="2589" w:type="dxa"/>
            <w:vAlign w:val="center"/>
            <w:hideMark/>
          </w:tcPr>
          <w:p w14:paraId="1201E396" w14:textId="5FFCD839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2164F354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61C0CD80" w14:textId="1CD0B7D2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10:55 – 11:00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3C98A382" w14:textId="0E28C6D6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46C57D4E" w14:textId="5877FF83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3440B56A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</w:tcPr>
          <w:p w14:paraId="65CE1BE0" w14:textId="24C96B1C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11:00 – 11:25</w:t>
            </w:r>
          </w:p>
        </w:tc>
        <w:tc>
          <w:tcPr>
            <w:tcW w:w="7380" w:type="dxa"/>
            <w:vAlign w:val="center"/>
          </w:tcPr>
          <w:p w14:paraId="2F1052A4" w14:textId="5E1ECC83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Jeff Bilmes: Deep Submodular Data Summarization</w:t>
            </w:r>
          </w:p>
        </w:tc>
        <w:tc>
          <w:tcPr>
            <w:tcW w:w="2589" w:type="dxa"/>
            <w:vAlign w:val="center"/>
          </w:tcPr>
          <w:p w14:paraId="203F377F" w14:textId="119C7934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439375F3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0849F9F8" w14:textId="0C84A98D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11:25 – 11:30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19075BDD" w14:textId="58693D38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4A5BECAD" w14:textId="00C7C21D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5FC0E579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</w:tcPr>
          <w:p w14:paraId="33DAF92E" w14:textId="5339DAC5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11:30 – 11:55</w:t>
            </w:r>
          </w:p>
        </w:tc>
        <w:tc>
          <w:tcPr>
            <w:tcW w:w="7380" w:type="dxa"/>
            <w:vAlign w:val="center"/>
          </w:tcPr>
          <w:p w14:paraId="72961C52" w14:textId="228003A0" w:rsidR="000933D9" w:rsidRPr="00B6145E" w:rsidRDefault="00B06C13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Rahul </w:t>
            </w:r>
            <w:r w:rsidR="000933D9" w:rsidRPr="00B6145E">
              <w:rPr>
                <w:rFonts w:eastAsia="Times New Roman" w:cs="Times New Roman"/>
                <w:sz w:val="24"/>
                <w:szCs w:val="24"/>
              </w:rPr>
              <w:t>Mangharam: Computer Aided Design for Safe Autonomous Vehicles</w:t>
            </w:r>
          </w:p>
        </w:tc>
        <w:tc>
          <w:tcPr>
            <w:tcW w:w="2589" w:type="dxa"/>
            <w:vAlign w:val="center"/>
          </w:tcPr>
          <w:p w14:paraId="03C961FD" w14:textId="7FE72A8A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0D1971BD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575292C0" w14:textId="340F0793" w:rsidR="000933D9" w:rsidRPr="00B6145E" w:rsidRDefault="001E6FA8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11:5</w:t>
            </w:r>
            <w:r w:rsidR="000933D9"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5 – 12:00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15D4B19C" w14:textId="6D8A99F2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BAE69B1" w14:textId="3CB99151" w:rsidR="000933D9" w:rsidRPr="00B6145E" w:rsidRDefault="000933D9" w:rsidP="00B614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3D58709C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BFBFBF" w:themeFill="background1" w:themeFillShade="BF"/>
            <w:vAlign w:val="center"/>
            <w:hideMark/>
          </w:tcPr>
          <w:p w14:paraId="16435E0D" w14:textId="7638AF75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12:00 – 1:00</w:t>
            </w:r>
          </w:p>
        </w:tc>
        <w:tc>
          <w:tcPr>
            <w:tcW w:w="7380" w:type="dxa"/>
            <w:shd w:val="clear" w:color="auto" w:fill="BFBFBF" w:themeFill="background1" w:themeFillShade="BF"/>
            <w:vAlign w:val="center"/>
            <w:hideMark/>
          </w:tcPr>
          <w:p w14:paraId="317BD6B1" w14:textId="55F28234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  <w:hideMark/>
          </w:tcPr>
          <w:p w14:paraId="76E80017" w14:textId="77777777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Great Hall</w:t>
            </w:r>
          </w:p>
        </w:tc>
      </w:tr>
      <w:tr w:rsidR="000933D9" w14:paraId="2E154D41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</w:tcPr>
          <w:p w14:paraId="0D493755" w14:textId="69E4746E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1:00 – 1:25</w:t>
            </w:r>
          </w:p>
        </w:tc>
        <w:tc>
          <w:tcPr>
            <w:tcW w:w="7380" w:type="dxa"/>
            <w:vAlign w:val="center"/>
          </w:tcPr>
          <w:p w14:paraId="4CDC7B2A" w14:textId="7C538A22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Richard Murray: Correct-by-Construction Synthesis of Controllers and Contracts</w:t>
            </w:r>
          </w:p>
        </w:tc>
        <w:tc>
          <w:tcPr>
            <w:tcW w:w="2589" w:type="dxa"/>
            <w:vAlign w:val="center"/>
          </w:tcPr>
          <w:p w14:paraId="416DD871" w14:textId="312F5736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03022DA2" w14:textId="77777777" w:rsidTr="00E544FC">
        <w:trPr>
          <w:tblCellSpacing w:w="0" w:type="dxa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07192645" w14:textId="2B703F4B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1:25 – 1:30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6ADDCE93" w14:textId="0C38E7BB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A4ACF5E" w14:textId="23A44D01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4CA54F20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</w:tcPr>
          <w:p w14:paraId="5AA704FD" w14:textId="19D1D09D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1:30 – 1:45</w:t>
            </w:r>
          </w:p>
        </w:tc>
        <w:tc>
          <w:tcPr>
            <w:tcW w:w="7380" w:type="dxa"/>
            <w:vAlign w:val="center"/>
          </w:tcPr>
          <w:p w14:paraId="54773A25" w14:textId="213CDCCC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Edward A. Lee: Closing Remarks</w:t>
            </w:r>
          </w:p>
        </w:tc>
        <w:tc>
          <w:tcPr>
            <w:tcW w:w="2589" w:type="dxa"/>
            <w:vAlign w:val="center"/>
          </w:tcPr>
          <w:p w14:paraId="7CFE8E48" w14:textId="7781259B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Krutch Theatre</w:t>
            </w:r>
          </w:p>
        </w:tc>
      </w:tr>
      <w:tr w:rsidR="000933D9" w14:paraId="23F7CF0E" w14:textId="77777777" w:rsidTr="00E544FC">
        <w:trPr>
          <w:tblCellSpacing w:w="0" w:type="dxa"/>
          <w:jc w:val="center"/>
        </w:trPr>
        <w:tc>
          <w:tcPr>
            <w:tcW w:w="1551" w:type="dxa"/>
            <w:vAlign w:val="center"/>
            <w:hideMark/>
          </w:tcPr>
          <w:p w14:paraId="04E4ED10" w14:textId="52F172A5" w:rsidR="000933D9" w:rsidRPr="00B6145E" w:rsidRDefault="000933D9" w:rsidP="00B6145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6145E">
              <w:rPr>
                <w:rFonts w:eastAsia="Times New Roman" w:cs="Times New Roman"/>
                <w:b/>
                <w:bCs/>
                <w:sz w:val="24"/>
                <w:szCs w:val="24"/>
              </w:rPr>
              <w:t>1:45 – 2:45</w:t>
            </w:r>
          </w:p>
        </w:tc>
        <w:tc>
          <w:tcPr>
            <w:tcW w:w="7380" w:type="dxa"/>
            <w:vAlign w:val="center"/>
            <w:hideMark/>
          </w:tcPr>
          <w:p w14:paraId="5D6730DD" w14:textId="77777777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Industry Caucus for Sponsors only</w:t>
            </w:r>
          </w:p>
        </w:tc>
        <w:tc>
          <w:tcPr>
            <w:tcW w:w="2589" w:type="dxa"/>
            <w:vAlign w:val="center"/>
            <w:hideMark/>
          </w:tcPr>
          <w:p w14:paraId="5ACA7503" w14:textId="77777777" w:rsidR="000933D9" w:rsidRPr="00B6145E" w:rsidRDefault="000933D9" w:rsidP="00B6145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6145E">
              <w:rPr>
                <w:rFonts w:eastAsia="Times New Roman" w:cs="Times New Roman"/>
                <w:sz w:val="24"/>
                <w:szCs w:val="24"/>
              </w:rPr>
              <w:t>Executive Board Room</w:t>
            </w:r>
          </w:p>
        </w:tc>
      </w:tr>
    </w:tbl>
    <w:p w14:paraId="70689CDB" w14:textId="77777777" w:rsidR="00093C91" w:rsidRPr="00085CB2" w:rsidRDefault="00093C91" w:rsidP="00B6145E">
      <w:pPr>
        <w:spacing w:after="0" w:line="240" w:lineRule="auto"/>
        <w:rPr>
          <w:rFonts w:ascii="Arial" w:hAnsi="Arial"/>
        </w:rPr>
      </w:pPr>
    </w:p>
    <w:sectPr w:rsidR="00093C91" w:rsidRPr="00085CB2" w:rsidSect="0012595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7AD9" w14:textId="77777777" w:rsidR="006271ED" w:rsidRDefault="006271ED" w:rsidP="007D3337">
      <w:pPr>
        <w:spacing w:after="0" w:line="240" w:lineRule="auto"/>
      </w:pPr>
      <w:r>
        <w:separator/>
      </w:r>
    </w:p>
  </w:endnote>
  <w:endnote w:type="continuationSeparator" w:id="0">
    <w:p w14:paraId="56FD5A68" w14:textId="77777777" w:rsidR="006271ED" w:rsidRDefault="006271ED" w:rsidP="007D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0D41" w14:textId="77777777" w:rsidR="006271ED" w:rsidRDefault="006271ED" w:rsidP="007D3337">
      <w:pPr>
        <w:spacing w:after="0" w:line="240" w:lineRule="auto"/>
      </w:pPr>
      <w:r>
        <w:separator/>
      </w:r>
    </w:p>
  </w:footnote>
  <w:footnote w:type="continuationSeparator" w:id="0">
    <w:p w14:paraId="2B5C3B8A" w14:textId="77777777" w:rsidR="006271ED" w:rsidRDefault="006271ED" w:rsidP="007D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1757"/>
    </w:tblGrid>
    <w:tr w:rsidR="0013344F" w:rsidRPr="007D3337" w14:paraId="135BA39F" w14:textId="77777777" w:rsidTr="00A35984">
      <w:trPr>
        <w:jc w:val="right"/>
      </w:trPr>
      <w:tc>
        <w:tcPr>
          <w:tcW w:w="11441" w:type="dxa"/>
          <w:tcBorders>
            <w:bottom w:val="single" w:sz="4" w:space="0" w:color="auto"/>
          </w:tcBorders>
        </w:tcPr>
        <w:p w14:paraId="231B6895" w14:textId="7A3CBE1B" w:rsidR="0013344F" w:rsidRPr="00AB0083" w:rsidRDefault="0013344F" w:rsidP="00AB0083">
          <w:pPr>
            <w:pStyle w:val="Header"/>
            <w:ind w:left="-180" w:right="-110"/>
            <w:jc w:val="center"/>
            <w:rPr>
              <w:rFonts w:cs="Arial"/>
              <w:smallCaps/>
              <w:sz w:val="16"/>
              <w:szCs w:val="16"/>
            </w:rPr>
          </w:pP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t xml:space="preserve"> </w:t>
          </w:r>
          <w:r w:rsidRPr="00AB0083">
            <w:rPr>
              <w:rFonts w:cs="Arial"/>
              <w:smallCaps/>
              <w:sz w:val="16"/>
              <w:szCs w:val="16"/>
            </w:rPr>
            <w:t xml:space="preserve">Berkeley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Caltech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Carnegie Mellon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t xml:space="preserve"> </w:t>
          </w:r>
          <w:r w:rsidRPr="00AB0083">
            <w:rPr>
              <w:rFonts w:cs="Arial"/>
              <w:smallCaps/>
              <w:sz w:val="16"/>
              <w:szCs w:val="16"/>
            </w:rPr>
            <w:t xml:space="preserve">Illinois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Michigan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Penn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</w:t>
          </w:r>
          <w:r>
            <w:rPr>
              <w:rFonts w:cs="Arial"/>
              <w:smallCaps/>
              <w:sz w:val="16"/>
              <w:szCs w:val="16"/>
            </w:rPr>
            <w:t xml:space="preserve">Texas A&amp;M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UC San Diego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U Washington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</w:p>
      </w:tc>
      <w:tc>
        <w:tcPr>
          <w:tcW w:w="1735" w:type="dxa"/>
          <w:vMerge w:val="restart"/>
        </w:tcPr>
        <w:p w14:paraId="6D87F1FF" w14:textId="77777777" w:rsidR="0013344F" w:rsidRPr="007D3337" w:rsidRDefault="0013344F" w:rsidP="00667712">
          <w:pPr>
            <w:pStyle w:val="Header"/>
            <w:ind w:left="36" w:right="-90" w:firstLine="105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0326E244" wp14:editId="673C77A7">
                <wp:extent cx="1003955" cy="754912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ng-Logo-CSPIN-Color.tif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503" b="9303"/>
                        <a:stretch/>
                      </pic:blipFill>
                      <pic:spPr bwMode="auto">
                        <a:xfrm>
                          <a:off x="0" y="0"/>
                          <a:ext cx="1003955" cy="754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3344F" w:rsidRPr="007D3337" w14:paraId="4A44B980" w14:textId="77777777" w:rsidTr="00A35984">
      <w:trPr>
        <w:jc w:val="right"/>
      </w:trPr>
      <w:tc>
        <w:tcPr>
          <w:tcW w:w="11441" w:type="dxa"/>
          <w:tcBorders>
            <w:top w:val="single" w:sz="4" w:space="0" w:color="auto"/>
          </w:tcBorders>
        </w:tcPr>
        <w:p w14:paraId="3DA0D876" w14:textId="1B2A15AA" w:rsidR="0013344F" w:rsidRPr="00FB5280" w:rsidRDefault="0013344F" w:rsidP="007C0B07">
          <w:pPr>
            <w:pStyle w:val="Header"/>
            <w:tabs>
              <w:tab w:val="clear" w:pos="4680"/>
              <w:tab w:val="clear" w:pos="9360"/>
              <w:tab w:val="right" w:pos="7560"/>
            </w:tabs>
            <w:ind w:left="-90" w:right="-110"/>
            <w:rPr>
              <w:rFonts w:ascii="Calibri" w:hAnsi="Calibri" w:cs="Arial"/>
              <w:sz w:val="32"/>
              <w:szCs w:val="32"/>
            </w:rPr>
          </w:pPr>
          <w:r w:rsidRPr="00AB0083">
            <w:rPr>
              <w:rFonts w:ascii="Calibri" w:hAnsi="Calibri" w:cs="Arial"/>
              <w:b/>
              <w:sz w:val="32"/>
              <w:szCs w:val="36"/>
            </w:rPr>
            <w:t>The TerraSwarm Research Center</w:t>
          </w:r>
          <w:r w:rsidRPr="00FB5280">
            <w:rPr>
              <w:rFonts w:ascii="Calibri" w:hAnsi="Calibri" w:cs="Arial"/>
              <w:b/>
              <w:sz w:val="32"/>
              <w:szCs w:val="32"/>
            </w:rPr>
            <w:tab/>
          </w:r>
          <w:r w:rsidRPr="00AB0083">
            <w:rPr>
              <w:rFonts w:ascii="Calibri" w:hAnsi="Calibri" w:cs="Arial"/>
              <w:b/>
              <w:szCs w:val="24"/>
            </w:rPr>
            <w:t>http</w:t>
          </w:r>
          <w:r>
            <w:rPr>
              <w:rFonts w:ascii="Calibri" w:hAnsi="Calibri" w:cs="Arial"/>
              <w:b/>
              <w:szCs w:val="24"/>
            </w:rPr>
            <w:t>s</w:t>
          </w:r>
          <w:r w:rsidRPr="00AB0083">
            <w:rPr>
              <w:rFonts w:ascii="Calibri" w:hAnsi="Calibri" w:cs="Arial"/>
              <w:b/>
              <w:szCs w:val="24"/>
            </w:rPr>
            <w:t>://</w:t>
          </w:r>
          <w:r w:rsidR="007C0B07">
            <w:rPr>
              <w:rFonts w:ascii="Calibri" w:hAnsi="Calibri" w:cs="Arial"/>
              <w:b/>
              <w:szCs w:val="24"/>
            </w:rPr>
            <w:t>terraswarm</w:t>
          </w:r>
          <w:r w:rsidRPr="00AB0083">
            <w:rPr>
              <w:rFonts w:ascii="Calibri" w:hAnsi="Calibri" w:cs="Arial"/>
              <w:b/>
              <w:szCs w:val="24"/>
            </w:rPr>
            <w:t>.org</w:t>
          </w:r>
        </w:p>
      </w:tc>
      <w:tc>
        <w:tcPr>
          <w:tcW w:w="1735" w:type="dxa"/>
          <w:vMerge/>
        </w:tcPr>
        <w:p w14:paraId="5E9D0E91" w14:textId="77777777" w:rsidR="0013344F" w:rsidRPr="007D3337" w:rsidRDefault="0013344F" w:rsidP="007D3337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14:paraId="498D41C2" w14:textId="77777777" w:rsidR="0013344F" w:rsidRDefault="001334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ECA"/>
    <w:multiLevelType w:val="hybridMultilevel"/>
    <w:tmpl w:val="537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C0E"/>
    <w:multiLevelType w:val="hybridMultilevel"/>
    <w:tmpl w:val="9268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336"/>
    <w:multiLevelType w:val="hybridMultilevel"/>
    <w:tmpl w:val="A7F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067"/>
    <w:multiLevelType w:val="hybridMultilevel"/>
    <w:tmpl w:val="DB3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0DDC"/>
    <w:multiLevelType w:val="multilevel"/>
    <w:tmpl w:val="DE82B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027B3"/>
    <w:multiLevelType w:val="multilevel"/>
    <w:tmpl w:val="612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954CA"/>
    <w:multiLevelType w:val="multilevel"/>
    <w:tmpl w:val="18783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4699B"/>
    <w:multiLevelType w:val="multilevel"/>
    <w:tmpl w:val="609A5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78E"/>
    <w:multiLevelType w:val="multilevel"/>
    <w:tmpl w:val="EDC65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30E75"/>
    <w:multiLevelType w:val="hybridMultilevel"/>
    <w:tmpl w:val="9A9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6FE1"/>
    <w:multiLevelType w:val="hybridMultilevel"/>
    <w:tmpl w:val="CC7C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1B94"/>
    <w:multiLevelType w:val="hybridMultilevel"/>
    <w:tmpl w:val="646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6063C"/>
    <w:multiLevelType w:val="multilevel"/>
    <w:tmpl w:val="B2EA6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723A1"/>
    <w:multiLevelType w:val="hybridMultilevel"/>
    <w:tmpl w:val="1534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233E"/>
    <w:multiLevelType w:val="multilevel"/>
    <w:tmpl w:val="9370C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76C3B"/>
    <w:multiLevelType w:val="hybridMultilevel"/>
    <w:tmpl w:val="C82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736"/>
    <w:multiLevelType w:val="hybridMultilevel"/>
    <w:tmpl w:val="82D6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35705"/>
    <w:multiLevelType w:val="hybridMultilevel"/>
    <w:tmpl w:val="3BA6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519F"/>
    <w:multiLevelType w:val="multilevel"/>
    <w:tmpl w:val="F2F2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05339"/>
    <w:multiLevelType w:val="multilevel"/>
    <w:tmpl w:val="D7A6A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C0741"/>
    <w:multiLevelType w:val="hybridMultilevel"/>
    <w:tmpl w:val="CA5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773"/>
    <w:multiLevelType w:val="multilevel"/>
    <w:tmpl w:val="285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855A4"/>
    <w:multiLevelType w:val="multilevel"/>
    <w:tmpl w:val="993C1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F21DE"/>
    <w:multiLevelType w:val="multilevel"/>
    <w:tmpl w:val="D62A9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23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7"/>
  </w:num>
  <w:num w:numId="13">
    <w:abstractNumId w:val="19"/>
  </w:num>
  <w:num w:numId="14">
    <w:abstractNumId w:val="16"/>
  </w:num>
  <w:num w:numId="15">
    <w:abstractNumId w:val="14"/>
  </w:num>
  <w:num w:numId="16">
    <w:abstractNumId w:val="8"/>
  </w:num>
  <w:num w:numId="17">
    <w:abstractNumId w:val="17"/>
  </w:num>
  <w:num w:numId="18">
    <w:abstractNumId w:val="22"/>
  </w:num>
  <w:num w:numId="19">
    <w:abstractNumId w:val="4"/>
  </w:num>
  <w:num w:numId="20">
    <w:abstractNumId w:val="9"/>
  </w:num>
  <w:num w:numId="21">
    <w:abstractNumId w:val="0"/>
  </w:num>
  <w:num w:numId="22">
    <w:abstractNumId w:val="11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D"/>
    <w:rsid w:val="00037CDD"/>
    <w:rsid w:val="000820BE"/>
    <w:rsid w:val="00085CB2"/>
    <w:rsid w:val="000933D9"/>
    <w:rsid w:val="000938DB"/>
    <w:rsid w:val="00093C91"/>
    <w:rsid w:val="000A75D0"/>
    <w:rsid w:val="000C7ED5"/>
    <w:rsid w:val="000F134A"/>
    <w:rsid w:val="000F4A36"/>
    <w:rsid w:val="00104190"/>
    <w:rsid w:val="00124431"/>
    <w:rsid w:val="0012595A"/>
    <w:rsid w:val="00125E93"/>
    <w:rsid w:val="0013344F"/>
    <w:rsid w:val="001375B0"/>
    <w:rsid w:val="00157CEF"/>
    <w:rsid w:val="00174025"/>
    <w:rsid w:val="001778E2"/>
    <w:rsid w:val="00181BEF"/>
    <w:rsid w:val="001A6B2A"/>
    <w:rsid w:val="001B4AF4"/>
    <w:rsid w:val="001B5FFC"/>
    <w:rsid w:val="001E2563"/>
    <w:rsid w:val="001E6FA8"/>
    <w:rsid w:val="00210561"/>
    <w:rsid w:val="00246F9A"/>
    <w:rsid w:val="00255DB1"/>
    <w:rsid w:val="002B6205"/>
    <w:rsid w:val="003323C4"/>
    <w:rsid w:val="00342D78"/>
    <w:rsid w:val="00347BFF"/>
    <w:rsid w:val="00371836"/>
    <w:rsid w:val="00384362"/>
    <w:rsid w:val="003A797F"/>
    <w:rsid w:val="003F1ECE"/>
    <w:rsid w:val="003F27CB"/>
    <w:rsid w:val="004001F5"/>
    <w:rsid w:val="00443039"/>
    <w:rsid w:val="00443FB0"/>
    <w:rsid w:val="004B775F"/>
    <w:rsid w:val="004D01C6"/>
    <w:rsid w:val="004D24F8"/>
    <w:rsid w:val="004D60C6"/>
    <w:rsid w:val="004E052D"/>
    <w:rsid w:val="004E4C1B"/>
    <w:rsid w:val="004F41AB"/>
    <w:rsid w:val="0050212D"/>
    <w:rsid w:val="00511760"/>
    <w:rsid w:val="005125FB"/>
    <w:rsid w:val="00514278"/>
    <w:rsid w:val="00526EC2"/>
    <w:rsid w:val="0055051C"/>
    <w:rsid w:val="00572E42"/>
    <w:rsid w:val="005A68D3"/>
    <w:rsid w:val="005B3313"/>
    <w:rsid w:val="005F1A0A"/>
    <w:rsid w:val="00607AD7"/>
    <w:rsid w:val="00620D98"/>
    <w:rsid w:val="00625C96"/>
    <w:rsid w:val="006271ED"/>
    <w:rsid w:val="00661EAC"/>
    <w:rsid w:val="00667712"/>
    <w:rsid w:val="00675E0A"/>
    <w:rsid w:val="006911F5"/>
    <w:rsid w:val="00692A73"/>
    <w:rsid w:val="006932A6"/>
    <w:rsid w:val="006C2C42"/>
    <w:rsid w:val="006D1172"/>
    <w:rsid w:val="006F0891"/>
    <w:rsid w:val="00705995"/>
    <w:rsid w:val="0071693A"/>
    <w:rsid w:val="0074486E"/>
    <w:rsid w:val="00750888"/>
    <w:rsid w:val="00762123"/>
    <w:rsid w:val="00772327"/>
    <w:rsid w:val="00781CFB"/>
    <w:rsid w:val="007939E3"/>
    <w:rsid w:val="007A08CE"/>
    <w:rsid w:val="007A1747"/>
    <w:rsid w:val="007A452D"/>
    <w:rsid w:val="007C0B07"/>
    <w:rsid w:val="007D3337"/>
    <w:rsid w:val="007D44BF"/>
    <w:rsid w:val="00805837"/>
    <w:rsid w:val="008256DC"/>
    <w:rsid w:val="00844C74"/>
    <w:rsid w:val="00844DC9"/>
    <w:rsid w:val="008910F4"/>
    <w:rsid w:val="008A73A6"/>
    <w:rsid w:val="008B7A29"/>
    <w:rsid w:val="008E23F4"/>
    <w:rsid w:val="00900728"/>
    <w:rsid w:val="00916AD5"/>
    <w:rsid w:val="00943CCF"/>
    <w:rsid w:val="00954F25"/>
    <w:rsid w:val="009648B8"/>
    <w:rsid w:val="009D5BFB"/>
    <w:rsid w:val="00A25B8D"/>
    <w:rsid w:val="00A35984"/>
    <w:rsid w:val="00A41330"/>
    <w:rsid w:val="00A41677"/>
    <w:rsid w:val="00A57182"/>
    <w:rsid w:val="00A67BDF"/>
    <w:rsid w:val="00A842AA"/>
    <w:rsid w:val="00AA6552"/>
    <w:rsid w:val="00AB0083"/>
    <w:rsid w:val="00B06C13"/>
    <w:rsid w:val="00B26477"/>
    <w:rsid w:val="00B6145E"/>
    <w:rsid w:val="00B65C8E"/>
    <w:rsid w:val="00B671DB"/>
    <w:rsid w:val="00B67342"/>
    <w:rsid w:val="00B75208"/>
    <w:rsid w:val="00BA505B"/>
    <w:rsid w:val="00BB7A14"/>
    <w:rsid w:val="00BC0D77"/>
    <w:rsid w:val="00BC16A9"/>
    <w:rsid w:val="00BC7118"/>
    <w:rsid w:val="00BD07CE"/>
    <w:rsid w:val="00BE555A"/>
    <w:rsid w:val="00C21E77"/>
    <w:rsid w:val="00C307B4"/>
    <w:rsid w:val="00C41D0D"/>
    <w:rsid w:val="00C63C43"/>
    <w:rsid w:val="00C7171E"/>
    <w:rsid w:val="00C97EAF"/>
    <w:rsid w:val="00CA66F2"/>
    <w:rsid w:val="00CB50BD"/>
    <w:rsid w:val="00CF2034"/>
    <w:rsid w:val="00D56B60"/>
    <w:rsid w:val="00D577B3"/>
    <w:rsid w:val="00D67E12"/>
    <w:rsid w:val="00D7177C"/>
    <w:rsid w:val="00DE3784"/>
    <w:rsid w:val="00DE7526"/>
    <w:rsid w:val="00E21D07"/>
    <w:rsid w:val="00E46665"/>
    <w:rsid w:val="00E544FC"/>
    <w:rsid w:val="00E55E49"/>
    <w:rsid w:val="00E608CE"/>
    <w:rsid w:val="00E876EA"/>
    <w:rsid w:val="00E93FF5"/>
    <w:rsid w:val="00E9491F"/>
    <w:rsid w:val="00E96FD2"/>
    <w:rsid w:val="00ED2C61"/>
    <w:rsid w:val="00EE2B3A"/>
    <w:rsid w:val="00EE34C9"/>
    <w:rsid w:val="00EE4D0A"/>
    <w:rsid w:val="00EF6103"/>
    <w:rsid w:val="00F10A2D"/>
    <w:rsid w:val="00F11B18"/>
    <w:rsid w:val="00F5435F"/>
    <w:rsid w:val="00F951F4"/>
    <w:rsid w:val="00FB5280"/>
    <w:rsid w:val="00FD0911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01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PATables">
    <w:name w:val="DARPA Tables"/>
    <w:basedOn w:val="LightShading1"/>
    <w:uiPriority w:val="99"/>
    <w:qFormat/>
    <w:rsid w:val="000A75D0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8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0A7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37"/>
  </w:style>
  <w:style w:type="paragraph" w:styleId="Footer">
    <w:name w:val="footer"/>
    <w:basedOn w:val="Normal"/>
    <w:link w:val="Foot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37"/>
  </w:style>
  <w:style w:type="table" w:styleId="TableGrid">
    <w:name w:val="Table Grid"/>
    <w:basedOn w:val="TableNormal"/>
    <w:uiPriority w:val="59"/>
    <w:rsid w:val="007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7"/>
    <w:rPr>
      <w:rFonts w:ascii="Tahoma" w:hAnsi="Tahoma" w:cs="Tahoma"/>
      <w:sz w:val="16"/>
      <w:szCs w:val="16"/>
    </w:rPr>
  </w:style>
  <w:style w:type="character" w:styleId="Hyperlink">
    <w:name w:val="Hyperlink"/>
    <w:rsid w:val="00A84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4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C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1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317</Words>
  <Characters>1998</Characters>
  <Application>Microsoft Macintosh Word</Application>
  <DocSecurity>0</DocSecurity>
  <Lines>124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Semiconductor Research Corporation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Waller</dc:creator>
  <cp:lastModifiedBy>Christopher Brooks</cp:lastModifiedBy>
  <cp:revision>22</cp:revision>
  <cp:lastPrinted>2017-10-05T16:11:00Z</cp:lastPrinted>
  <dcterms:created xsi:type="dcterms:W3CDTF">2014-10-28T19:47:00Z</dcterms:created>
  <dcterms:modified xsi:type="dcterms:W3CDTF">2017-10-05T16:15:00Z</dcterms:modified>
</cp:coreProperties>
</file>